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17" w:rsidRPr="00FF2217" w:rsidRDefault="00FF2217" w:rsidP="00FF2217">
      <w:pPr>
        <w:rPr>
          <w:rFonts w:ascii="DIN Alternate Bold" w:eastAsia="Times New Roman" w:hAnsi="DIN Alternate Bold" w:cs="Times New Roman"/>
          <w:sz w:val="20"/>
          <w:szCs w:val="20"/>
        </w:rPr>
      </w:pPr>
      <w:r w:rsidRPr="00FF2217">
        <w:rPr>
          <w:rFonts w:ascii="DIN Alternate Bold" w:eastAsia="Times New Roman" w:hAnsi="DIN Alternate Bold" w:cs="Times New Roman"/>
          <w:color w:val="2F2E2E"/>
          <w:sz w:val="42"/>
          <w:szCs w:val="42"/>
        </w:rPr>
        <w:t>Inspiring Musician Productions Inc.</w:t>
      </w: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bookmarkStart w:id="0" w:name="_GoBack"/>
      <w:bookmarkEnd w:id="0"/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TERMS OF USE</w:t>
      </w: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We do not disclose any nonpublic personal information about our</w:t>
      </w:r>
      <w:r>
        <w:rPr>
          <w:rFonts w:ascii="Arial" w:hAnsi="Arial"/>
          <w:color w:val="666666"/>
        </w:rPr>
        <w:br/>
        <w:t>clients or former clients to anyone, except as permitted by law.</w:t>
      </w: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We restrict access to nonpublic personal information about you to</w:t>
      </w:r>
      <w:r>
        <w:rPr>
          <w:rFonts w:ascii="Arial" w:hAnsi="Arial"/>
          <w:color w:val="666666"/>
        </w:rPr>
        <w:br/>
        <w:t>those members of our firm who need to know that information to provide</w:t>
      </w:r>
      <w:r>
        <w:rPr>
          <w:rFonts w:ascii="Arial" w:hAnsi="Arial"/>
          <w:color w:val="666666"/>
        </w:rPr>
        <w:br/>
        <w:t>services to you. We maintain physical, electronic, and procedural</w:t>
      </w:r>
      <w:r>
        <w:rPr>
          <w:rFonts w:ascii="Arial" w:hAnsi="Arial"/>
          <w:color w:val="666666"/>
        </w:rPr>
        <w:br/>
        <w:t>safeguards that comply with federal regulations to guard your</w:t>
      </w:r>
      <w:r>
        <w:rPr>
          <w:rFonts w:ascii="Arial" w:hAnsi="Arial"/>
          <w:color w:val="666666"/>
        </w:rPr>
        <w:br/>
        <w:t>nonpublic personal information.</w:t>
      </w: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We may collect nonpublic personal information about you from the</w:t>
      </w:r>
      <w:r>
        <w:rPr>
          <w:rFonts w:ascii="Arial" w:hAnsi="Arial"/>
          <w:color w:val="666666"/>
        </w:rPr>
        <w:br/>
        <w:t>following sources:</w:t>
      </w: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Information we receive from you on applications, tax organizers,</w:t>
      </w:r>
      <w:r>
        <w:rPr>
          <w:rFonts w:ascii="Arial" w:hAnsi="Arial"/>
          <w:color w:val="666666"/>
        </w:rPr>
        <w:br/>
        <w:t>worksheets and other documents;</w:t>
      </w:r>
      <w:r>
        <w:rPr>
          <w:rFonts w:ascii="Arial" w:hAnsi="Arial"/>
          <w:color w:val="666666"/>
        </w:rPr>
        <w:br/>
        <w:t>Information about your transactions with us, our affiliates, or others;</w:t>
      </w:r>
      <w:r>
        <w:rPr>
          <w:rFonts w:ascii="Arial" w:hAnsi="Arial"/>
          <w:color w:val="666666"/>
        </w:rPr>
        <w:br/>
        <w:t>Information we receive from a consumer-reporting agency.</w:t>
      </w: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Disclaimer of Warranties and Limitations of Liability</w:t>
      </w:r>
      <w:r>
        <w:rPr>
          <w:rFonts w:ascii="Arial" w:hAnsi="Arial"/>
          <w:color w:val="666666"/>
        </w:rPr>
        <w:br/>
        <w:t>This website is provided on an “as is” and “as available” basis. Use</w:t>
      </w:r>
      <w:r>
        <w:rPr>
          <w:rFonts w:ascii="Arial" w:hAnsi="Arial"/>
          <w:color w:val="666666"/>
        </w:rPr>
        <w:br/>
        <w:t xml:space="preserve">of this website is at your own risk. </w:t>
      </w:r>
      <w:proofErr w:type="gramStart"/>
      <w:r>
        <w:rPr>
          <w:rFonts w:ascii="Arial" w:hAnsi="Arial"/>
          <w:color w:val="666666"/>
        </w:rPr>
        <w:t>We and our suppliers</w:t>
      </w:r>
      <w:proofErr w:type="gramEnd"/>
      <w:r>
        <w:rPr>
          <w:rFonts w:ascii="Arial" w:hAnsi="Arial"/>
          <w:color w:val="666666"/>
        </w:rPr>
        <w:t xml:space="preserve"> disclaim all</w:t>
      </w:r>
      <w:r>
        <w:rPr>
          <w:rFonts w:ascii="Arial" w:hAnsi="Arial"/>
          <w:color w:val="666666"/>
        </w:rPr>
        <w:br/>
        <w:t xml:space="preserve">warranties. Neither </w:t>
      </w:r>
      <w:proofErr w:type="gramStart"/>
      <w:r>
        <w:rPr>
          <w:rFonts w:ascii="Arial" w:hAnsi="Arial"/>
          <w:color w:val="666666"/>
        </w:rPr>
        <w:t>we nor our suppliers</w:t>
      </w:r>
      <w:proofErr w:type="gramEnd"/>
      <w:r>
        <w:rPr>
          <w:rFonts w:ascii="Arial" w:hAnsi="Arial"/>
          <w:color w:val="666666"/>
        </w:rPr>
        <w:t xml:space="preserve"> shall be liable for any</w:t>
      </w:r>
      <w:r>
        <w:rPr>
          <w:rFonts w:ascii="Arial" w:hAnsi="Arial"/>
          <w:color w:val="666666"/>
        </w:rPr>
        <w:br/>
        <w:t>damages of any kind with the use of this website.</w:t>
      </w: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IMAGES</w:t>
      </w:r>
      <w:r>
        <w:rPr>
          <w:rFonts w:ascii="Arial" w:hAnsi="Arial"/>
          <w:color w:val="666666"/>
        </w:rPr>
        <w:br/>
      </w:r>
      <w:proofErr w:type="gramStart"/>
      <w:r>
        <w:rPr>
          <w:rFonts w:ascii="Arial" w:hAnsi="Arial"/>
          <w:color w:val="666666"/>
        </w:rPr>
        <w:t>This</w:t>
      </w:r>
      <w:proofErr w:type="gramEnd"/>
      <w:r>
        <w:rPr>
          <w:rFonts w:ascii="Arial" w:hAnsi="Arial"/>
          <w:color w:val="666666"/>
        </w:rPr>
        <w:t xml:space="preserve"> website does NOT claim any rights to the images used to form</w:t>
      </w:r>
      <w:r>
        <w:rPr>
          <w:rFonts w:ascii="Arial" w:hAnsi="Arial"/>
          <w:color w:val="666666"/>
        </w:rPr>
        <w:br/>
        <w:t>the site.</w:t>
      </w:r>
      <w:r>
        <w:rPr>
          <w:rFonts w:ascii="Arial" w:hAnsi="Arial"/>
          <w:color w:val="666666"/>
        </w:rPr>
        <w:br/>
        <w:t>If you are the copyright holder to any of these images, please contact</w:t>
      </w:r>
      <w:r>
        <w:rPr>
          <w:rFonts w:ascii="Arial" w:hAnsi="Arial"/>
          <w:color w:val="666666"/>
        </w:rPr>
        <w:br/>
        <w:t>www.impaudio1@yahoo.com and they will be removed within 24 hours.</w:t>
      </w:r>
    </w:p>
    <w:p w:rsidR="00FF2217" w:rsidRDefault="00FF2217" w:rsidP="00FF2217">
      <w:pPr>
        <w:pStyle w:val="NormalWeb"/>
        <w:spacing w:before="204" w:beforeAutospacing="0" w:after="204" w:afterAutospacing="0"/>
        <w:textAlignment w:val="baseline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Links to Third Party Websites</w:t>
      </w:r>
      <w:r>
        <w:rPr>
          <w:rFonts w:ascii="Arial" w:hAnsi="Arial"/>
          <w:color w:val="666666"/>
        </w:rPr>
        <w:br/>
        <w:t>For your convenience, this website may contain hyperlinks to websites</w:t>
      </w:r>
      <w:r>
        <w:rPr>
          <w:rFonts w:ascii="Arial" w:hAnsi="Arial"/>
          <w:color w:val="666666"/>
        </w:rPr>
        <w:br/>
        <w:t>and servers maintained by third parties. We do not control, evaluate,</w:t>
      </w:r>
      <w:r>
        <w:rPr>
          <w:rFonts w:ascii="Arial" w:hAnsi="Arial"/>
          <w:color w:val="666666"/>
        </w:rPr>
        <w:br/>
        <w:t>endorse or guarantee content found in those sites. We do not assume</w:t>
      </w:r>
      <w:r>
        <w:rPr>
          <w:rFonts w:ascii="Arial" w:hAnsi="Arial"/>
          <w:color w:val="666666"/>
        </w:rPr>
        <w:br/>
        <w:t>any responsibility or liability for the actions, products, services</w:t>
      </w:r>
      <w:r>
        <w:rPr>
          <w:rFonts w:ascii="Arial" w:hAnsi="Arial"/>
          <w:color w:val="666666"/>
        </w:rPr>
        <w:br/>
        <w:t>and content of these sites or the parties that operate them. Your use</w:t>
      </w:r>
      <w:r>
        <w:rPr>
          <w:rFonts w:ascii="Arial" w:hAnsi="Arial"/>
          <w:color w:val="666666"/>
        </w:rPr>
        <w:br/>
        <w:t>of such sites is entirely at your own risk.</w:t>
      </w:r>
    </w:p>
    <w:p w:rsidR="00FF2217" w:rsidRDefault="00FF2217" w:rsidP="00FF2217">
      <w:pPr>
        <w:pStyle w:val="font8"/>
        <w:rPr>
          <w:rFonts w:cs="Times New Roman"/>
          <w:sz w:val="38"/>
          <w:szCs w:val="38"/>
        </w:rPr>
      </w:pPr>
    </w:p>
    <w:p w:rsidR="00FC0D1B" w:rsidRDefault="00FC0D1B"/>
    <w:sectPr w:rsidR="00FC0D1B" w:rsidSect="00FC0D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7"/>
    <w:rsid w:val="00FC0D1B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94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F22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7">
    <w:name w:val="font_7"/>
    <w:basedOn w:val="Normal"/>
    <w:rsid w:val="00FF22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2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F22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7">
    <w:name w:val="font_7"/>
    <w:basedOn w:val="Normal"/>
    <w:rsid w:val="00FF22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2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Macintosh Word</Application>
  <DocSecurity>0</DocSecurity>
  <Lines>12</Lines>
  <Paragraphs>3</Paragraphs>
  <ScaleCrop>false</ScaleCrop>
  <Company>Inspiring Musicians Inc.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Holman</dc:creator>
  <cp:keywords/>
  <dc:description/>
  <cp:lastModifiedBy>Bernard Holman</cp:lastModifiedBy>
  <cp:revision>1</cp:revision>
  <dcterms:created xsi:type="dcterms:W3CDTF">2018-01-17T15:48:00Z</dcterms:created>
  <dcterms:modified xsi:type="dcterms:W3CDTF">2018-01-17T15:51:00Z</dcterms:modified>
</cp:coreProperties>
</file>